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2D3" w:rsidRDefault="004D14E5" w:rsidP="00E6030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5D5D5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noProof/>
          <w:color w:val="5D5D5D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2615565</wp:posOffset>
            </wp:positionH>
            <wp:positionV relativeFrom="paragraph">
              <wp:posOffset>-6985</wp:posOffset>
            </wp:positionV>
            <wp:extent cx="781050" cy="1009650"/>
            <wp:effectExtent l="19050" t="0" r="0" b="0"/>
            <wp:wrapNone/>
            <wp:docPr id="1" name="Рисунок 2" descr="Волгодонский район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Волгодонский район_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754F">
        <w:rPr>
          <w:rFonts w:ascii="Times New Roman" w:eastAsia="Times New Roman" w:hAnsi="Times New Roman" w:cs="Times New Roman"/>
          <w:b/>
          <w:bCs/>
          <w:color w:val="5D5D5D"/>
          <w:sz w:val="28"/>
          <w:szCs w:val="28"/>
        </w:rPr>
        <w:t xml:space="preserve"> </w:t>
      </w:r>
    </w:p>
    <w:p w:rsidR="00C732D3" w:rsidRDefault="00C732D3" w:rsidP="00C732D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5D5D5D"/>
          <w:sz w:val="28"/>
          <w:szCs w:val="28"/>
        </w:rPr>
      </w:pPr>
    </w:p>
    <w:p w:rsidR="00C732D3" w:rsidRDefault="00C732D3" w:rsidP="00C732D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5D5D5D"/>
          <w:sz w:val="28"/>
          <w:szCs w:val="28"/>
        </w:rPr>
      </w:pPr>
    </w:p>
    <w:p w:rsidR="00C732D3" w:rsidRDefault="00C732D3" w:rsidP="00C732D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5D5D5D"/>
          <w:sz w:val="28"/>
          <w:szCs w:val="28"/>
        </w:rPr>
      </w:pPr>
    </w:p>
    <w:p w:rsidR="00A6614D" w:rsidRDefault="00B81B41" w:rsidP="00B81B4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5D5D5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5D5D5D"/>
          <w:sz w:val="28"/>
          <w:szCs w:val="28"/>
        </w:rPr>
        <w:t xml:space="preserve">                                   </w:t>
      </w:r>
    </w:p>
    <w:p w:rsidR="00A6614D" w:rsidRDefault="00A6614D" w:rsidP="00B81B4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5D5D5D"/>
          <w:sz w:val="28"/>
          <w:szCs w:val="28"/>
        </w:rPr>
      </w:pPr>
    </w:p>
    <w:p w:rsidR="00C732D3" w:rsidRDefault="00C732D3" w:rsidP="00A661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5D5D5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5D5D5D"/>
          <w:sz w:val="28"/>
          <w:szCs w:val="28"/>
        </w:rPr>
        <w:t>РОССИЙСКАЯ ФЕДЕРАЦИЯ</w:t>
      </w:r>
    </w:p>
    <w:p w:rsidR="00C732D3" w:rsidRDefault="00C732D3" w:rsidP="00C732D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5D5D5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5D5D5D"/>
          <w:sz w:val="28"/>
          <w:szCs w:val="28"/>
        </w:rPr>
        <w:t>РОСТОВСКАЯ ОБЛАСТЬ ВОЛГОДОНСКОЙ РАЙОН</w:t>
      </w:r>
    </w:p>
    <w:p w:rsidR="00F37190" w:rsidRDefault="00F37190" w:rsidP="00C732D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5D5D5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5D5D5D"/>
          <w:sz w:val="28"/>
          <w:szCs w:val="28"/>
        </w:rPr>
        <w:t>МУНИЦИПАЛЬНОЕ ОБРАЗОВАНИЕ</w:t>
      </w:r>
    </w:p>
    <w:p w:rsidR="00F37190" w:rsidRDefault="00F37190" w:rsidP="00C732D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5D5D5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5D5D5D"/>
          <w:sz w:val="28"/>
          <w:szCs w:val="28"/>
        </w:rPr>
        <w:t>«ДУБЕНЦОВСКОЕ ПОСЕЛЕНИЕ «</w:t>
      </w:r>
    </w:p>
    <w:p w:rsidR="00F37190" w:rsidRDefault="00F37190" w:rsidP="00C732D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5D5D5D"/>
          <w:sz w:val="28"/>
          <w:szCs w:val="28"/>
        </w:rPr>
      </w:pPr>
    </w:p>
    <w:p w:rsidR="00C732D3" w:rsidRDefault="00C732D3" w:rsidP="00C732D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5D5D5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5D5D5D"/>
          <w:sz w:val="28"/>
          <w:szCs w:val="28"/>
        </w:rPr>
        <w:t>СОБРАНИЯ ДЕПУТАТОВ</w:t>
      </w:r>
    </w:p>
    <w:p w:rsidR="00C732D3" w:rsidRDefault="00C732D3" w:rsidP="00C732D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5D5D5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5D5D5D"/>
          <w:sz w:val="28"/>
          <w:szCs w:val="28"/>
        </w:rPr>
        <w:t>ДУБЕНЦОВСКОГО СЕЛЬСКОГО ПОСЕЛЕНИЯ</w:t>
      </w:r>
    </w:p>
    <w:p w:rsidR="00C732D3" w:rsidRDefault="00C732D3" w:rsidP="00C732D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5D5D5D"/>
          <w:sz w:val="28"/>
          <w:szCs w:val="28"/>
        </w:rPr>
      </w:pPr>
    </w:p>
    <w:p w:rsidR="00CB24E9" w:rsidRDefault="00CB24E9" w:rsidP="00C732D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5D5D5D"/>
          <w:sz w:val="28"/>
          <w:szCs w:val="28"/>
        </w:rPr>
      </w:pPr>
    </w:p>
    <w:p w:rsidR="00CB24E9" w:rsidRDefault="00CB24E9" w:rsidP="00C732D3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5D5D5D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5D5D5D"/>
          <w:sz w:val="28"/>
          <w:szCs w:val="28"/>
        </w:rPr>
        <w:t>Об отмене решения Собрания  депутатов</w:t>
      </w:r>
    </w:p>
    <w:p w:rsidR="00CB24E9" w:rsidRDefault="00CB24E9" w:rsidP="00C732D3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5D5D5D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5D5D5D"/>
          <w:sz w:val="28"/>
          <w:szCs w:val="28"/>
        </w:rPr>
        <w:t>Дубенцовского сельского поселения от 13.05.2013 № 20</w:t>
      </w:r>
    </w:p>
    <w:p w:rsidR="00CB24E9" w:rsidRDefault="00CB24E9" w:rsidP="00C732D3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5D5D5D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5D5D5D"/>
          <w:sz w:val="28"/>
          <w:szCs w:val="28"/>
        </w:rPr>
        <w:t>« Об определении  границ прилегающих  к некоторым</w:t>
      </w:r>
    </w:p>
    <w:p w:rsidR="00CB24E9" w:rsidRDefault="00F37190" w:rsidP="00C732D3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5D5D5D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5D5D5D"/>
          <w:sz w:val="28"/>
          <w:szCs w:val="28"/>
        </w:rPr>
        <w:t>о</w:t>
      </w:r>
      <w:r w:rsidR="00CB24E9">
        <w:rPr>
          <w:rFonts w:ascii="Times New Roman" w:eastAsia="Times New Roman" w:hAnsi="Times New Roman" w:cs="Times New Roman"/>
          <w:bCs/>
          <w:color w:val="5D5D5D"/>
          <w:sz w:val="28"/>
          <w:szCs w:val="28"/>
        </w:rPr>
        <w:t>рганизациям и объектам территорий, на которых не</w:t>
      </w:r>
    </w:p>
    <w:p w:rsidR="00CB24E9" w:rsidRPr="00CB24E9" w:rsidRDefault="00CB24E9" w:rsidP="00C732D3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color w:val="5D5D5D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5D5D5D"/>
          <w:sz w:val="28"/>
          <w:szCs w:val="28"/>
        </w:rPr>
        <w:t>Допускается розничная продажа алкогольной  продукции»</w:t>
      </w:r>
    </w:p>
    <w:p w:rsidR="00A6614D" w:rsidRDefault="00A6614D" w:rsidP="00C732D3">
      <w:pPr>
        <w:spacing w:after="0" w:line="240" w:lineRule="auto"/>
        <w:rPr>
          <w:rFonts w:ascii="Times New Roman" w:eastAsia="Times New Roman" w:hAnsi="Times New Roman" w:cs="Times New Roman"/>
          <w:b/>
          <w:color w:val="5D5D5D"/>
          <w:sz w:val="28"/>
          <w:szCs w:val="28"/>
        </w:rPr>
      </w:pPr>
    </w:p>
    <w:p w:rsidR="00C732D3" w:rsidRPr="00B81B41" w:rsidRDefault="00C732D3" w:rsidP="00C732D3">
      <w:pPr>
        <w:spacing w:after="0" w:line="240" w:lineRule="auto"/>
        <w:rPr>
          <w:rFonts w:ascii="Times New Roman" w:eastAsia="Times New Roman" w:hAnsi="Times New Roman" w:cs="Times New Roman"/>
          <w:color w:val="5D5D5D"/>
          <w:sz w:val="28"/>
          <w:szCs w:val="28"/>
        </w:rPr>
      </w:pPr>
      <w:r w:rsidRPr="00C732D3">
        <w:rPr>
          <w:rFonts w:ascii="Times New Roman" w:eastAsia="Times New Roman" w:hAnsi="Times New Roman" w:cs="Times New Roman"/>
          <w:b/>
          <w:color w:val="5D5D5D"/>
          <w:sz w:val="28"/>
          <w:szCs w:val="28"/>
        </w:rPr>
        <w:t xml:space="preserve">Принято </w:t>
      </w:r>
    </w:p>
    <w:p w:rsidR="00C732D3" w:rsidRDefault="00C732D3" w:rsidP="00C732D3">
      <w:pPr>
        <w:spacing w:after="0" w:line="240" w:lineRule="auto"/>
        <w:rPr>
          <w:rFonts w:ascii="Times New Roman" w:eastAsia="Times New Roman" w:hAnsi="Times New Roman" w:cs="Times New Roman"/>
          <w:b/>
          <w:color w:val="5D5D5D"/>
          <w:sz w:val="28"/>
          <w:szCs w:val="28"/>
        </w:rPr>
      </w:pPr>
      <w:r w:rsidRPr="00C732D3">
        <w:rPr>
          <w:rFonts w:ascii="Times New Roman" w:eastAsia="Times New Roman" w:hAnsi="Times New Roman" w:cs="Times New Roman"/>
          <w:b/>
          <w:color w:val="5D5D5D"/>
          <w:sz w:val="28"/>
          <w:szCs w:val="28"/>
        </w:rPr>
        <w:t>Собрани</w:t>
      </w:r>
      <w:r>
        <w:rPr>
          <w:rFonts w:ascii="Times New Roman" w:eastAsia="Times New Roman" w:hAnsi="Times New Roman" w:cs="Times New Roman"/>
          <w:b/>
          <w:color w:val="5D5D5D"/>
          <w:sz w:val="28"/>
          <w:szCs w:val="28"/>
        </w:rPr>
        <w:t xml:space="preserve">ем </w:t>
      </w:r>
      <w:r w:rsidRPr="00C732D3">
        <w:rPr>
          <w:rFonts w:ascii="Times New Roman" w:eastAsia="Times New Roman" w:hAnsi="Times New Roman" w:cs="Times New Roman"/>
          <w:b/>
          <w:color w:val="5D5D5D"/>
          <w:sz w:val="28"/>
          <w:szCs w:val="28"/>
        </w:rPr>
        <w:t xml:space="preserve"> депутатов </w:t>
      </w:r>
      <w:r w:rsidR="004D14E5">
        <w:rPr>
          <w:rFonts w:ascii="Times New Roman" w:eastAsia="Times New Roman" w:hAnsi="Times New Roman" w:cs="Times New Roman"/>
          <w:b/>
          <w:color w:val="5D5D5D"/>
          <w:sz w:val="28"/>
          <w:szCs w:val="28"/>
        </w:rPr>
        <w:t xml:space="preserve">                                                     26 декабря 2019 года</w:t>
      </w:r>
    </w:p>
    <w:p w:rsidR="00A6614D" w:rsidRPr="00C732D3" w:rsidRDefault="00A6614D" w:rsidP="00C732D3">
      <w:pPr>
        <w:spacing w:after="0" w:line="240" w:lineRule="auto"/>
        <w:rPr>
          <w:rFonts w:ascii="Times New Roman" w:eastAsia="Times New Roman" w:hAnsi="Times New Roman" w:cs="Times New Roman"/>
          <w:b/>
          <w:color w:val="5D5D5D"/>
          <w:sz w:val="28"/>
          <w:szCs w:val="28"/>
        </w:rPr>
      </w:pPr>
    </w:p>
    <w:p w:rsidR="00C732D3" w:rsidRPr="007E32B1" w:rsidRDefault="00C732D3" w:rsidP="00C732D3">
      <w:pPr>
        <w:spacing w:after="0" w:line="240" w:lineRule="auto"/>
        <w:jc w:val="both"/>
        <w:rPr>
          <w:rFonts w:ascii="Times New Roman" w:eastAsia="Times New Roman" w:hAnsi="Times New Roman" w:cs="Times New Roman"/>
          <w:color w:val="5D5D5D"/>
          <w:sz w:val="28"/>
          <w:szCs w:val="28"/>
        </w:rPr>
      </w:pPr>
      <w:r w:rsidRPr="007E32B1">
        <w:rPr>
          <w:rFonts w:ascii="Times New Roman" w:eastAsia="Times New Roman" w:hAnsi="Times New Roman" w:cs="Times New Roman"/>
          <w:color w:val="5D5D5D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5D5D5D"/>
          <w:sz w:val="28"/>
          <w:szCs w:val="28"/>
        </w:rPr>
        <w:t xml:space="preserve">        </w:t>
      </w:r>
      <w:r w:rsidRPr="007E32B1">
        <w:rPr>
          <w:rFonts w:ascii="Times New Roman" w:eastAsia="Times New Roman" w:hAnsi="Times New Roman" w:cs="Times New Roman"/>
          <w:color w:val="5D5D5D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</w:t>
      </w:r>
      <w:r w:rsidR="00CB24E9">
        <w:rPr>
          <w:rFonts w:ascii="Times New Roman" w:eastAsia="Times New Roman" w:hAnsi="Times New Roman" w:cs="Times New Roman"/>
          <w:color w:val="5D5D5D"/>
          <w:sz w:val="28"/>
          <w:szCs w:val="28"/>
        </w:rPr>
        <w:t xml:space="preserve"> п.8 ст.16  Федерального закона</w:t>
      </w:r>
      <w:r w:rsidRPr="007E32B1">
        <w:rPr>
          <w:rFonts w:ascii="Times New Roman" w:eastAsia="Times New Roman" w:hAnsi="Times New Roman" w:cs="Times New Roman"/>
          <w:color w:val="5D5D5D"/>
          <w:sz w:val="28"/>
          <w:szCs w:val="28"/>
        </w:rPr>
        <w:t xml:space="preserve"> от 22.11.1995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</w:t>
      </w:r>
      <w:r w:rsidR="00CB24E9">
        <w:rPr>
          <w:rFonts w:ascii="Times New Roman" w:eastAsia="Times New Roman" w:hAnsi="Times New Roman" w:cs="Times New Roman"/>
          <w:color w:val="5D5D5D"/>
          <w:sz w:val="28"/>
          <w:szCs w:val="28"/>
        </w:rPr>
        <w:t>спития) алкогольной продукции»</w:t>
      </w:r>
      <w:r w:rsidRPr="007E32B1">
        <w:rPr>
          <w:rFonts w:ascii="Times New Roman" w:eastAsia="Times New Roman" w:hAnsi="Times New Roman" w:cs="Times New Roman"/>
          <w:color w:val="5D5D5D"/>
          <w:sz w:val="28"/>
          <w:szCs w:val="28"/>
        </w:rPr>
        <w:t>, руководствуясь Уставом муниципального образ</w:t>
      </w:r>
      <w:r w:rsidR="006451BB">
        <w:rPr>
          <w:rFonts w:ascii="Times New Roman" w:eastAsia="Times New Roman" w:hAnsi="Times New Roman" w:cs="Times New Roman"/>
          <w:color w:val="5D5D5D"/>
          <w:sz w:val="28"/>
          <w:szCs w:val="28"/>
        </w:rPr>
        <w:t>ования «</w:t>
      </w:r>
      <w:r w:rsidRPr="007E32B1">
        <w:rPr>
          <w:rFonts w:ascii="Times New Roman" w:eastAsia="Times New Roman" w:hAnsi="Times New Roman" w:cs="Times New Roman"/>
          <w:color w:val="5D5D5D"/>
          <w:sz w:val="28"/>
          <w:szCs w:val="28"/>
        </w:rPr>
        <w:t>Дубенцовское сельское поселение»</w:t>
      </w:r>
    </w:p>
    <w:p w:rsidR="004F203E" w:rsidRDefault="00C732D3" w:rsidP="004F203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5D5D5D"/>
          <w:sz w:val="28"/>
          <w:szCs w:val="28"/>
        </w:rPr>
      </w:pPr>
      <w:r w:rsidRPr="007E32B1">
        <w:rPr>
          <w:rFonts w:ascii="Times New Roman" w:eastAsia="Times New Roman" w:hAnsi="Times New Roman" w:cs="Times New Roman"/>
          <w:color w:val="5D5D5D"/>
          <w:sz w:val="28"/>
          <w:szCs w:val="28"/>
        </w:rPr>
        <w:t>Собрание депутатов Дубенцовского сельского поселен</w:t>
      </w:r>
      <w:r w:rsidR="004F203E">
        <w:rPr>
          <w:rFonts w:ascii="Times New Roman" w:eastAsia="Times New Roman" w:hAnsi="Times New Roman" w:cs="Times New Roman"/>
          <w:color w:val="5D5D5D"/>
          <w:sz w:val="28"/>
          <w:szCs w:val="28"/>
        </w:rPr>
        <w:t>ия.</w:t>
      </w:r>
    </w:p>
    <w:p w:rsidR="004F203E" w:rsidRPr="00CD3196" w:rsidRDefault="004F203E" w:rsidP="004F203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5D5D5D"/>
          <w:sz w:val="28"/>
          <w:szCs w:val="28"/>
        </w:rPr>
      </w:pPr>
      <w:r w:rsidRPr="00CD3196">
        <w:rPr>
          <w:rFonts w:ascii="Times New Roman" w:eastAsia="Times New Roman" w:hAnsi="Times New Roman" w:cs="Times New Roman"/>
          <w:color w:val="5D5D5D"/>
          <w:sz w:val="28"/>
          <w:szCs w:val="28"/>
        </w:rPr>
        <w:t xml:space="preserve">                                                       </w:t>
      </w:r>
    </w:p>
    <w:p w:rsidR="004F203E" w:rsidRPr="00CD3196" w:rsidRDefault="004F203E" w:rsidP="004F203E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5D5D5D"/>
          <w:sz w:val="28"/>
          <w:szCs w:val="28"/>
        </w:rPr>
      </w:pPr>
      <w:r w:rsidRPr="00CD3196">
        <w:rPr>
          <w:rFonts w:ascii="Times New Roman" w:eastAsia="Times New Roman" w:hAnsi="Times New Roman" w:cs="Times New Roman"/>
          <w:color w:val="5D5D5D"/>
          <w:sz w:val="28"/>
          <w:szCs w:val="28"/>
        </w:rPr>
        <w:t xml:space="preserve">                                                </w:t>
      </w:r>
      <w:r w:rsidRPr="00CD319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РЕШИЛО:</w:t>
      </w:r>
    </w:p>
    <w:p w:rsidR="00CB24E9" w:rsidRDefault="00CB24E9" w:rsidP="00AC3545">
      <w:pPr>
        <w:pStyle w:val="ConsPlusNormal"/>
        <w:widowControl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Отменить решение Собрания депутатов Дубенцовского сельско</w:t>
      </w:r>
      <w:r w:rsidR="00CF0022">
        <w:rPr>
          <w:rFonts w:ascii="Times New Roman" w:hAnsi="Times New Roman" w:cs="Times New Roman"/>
          <w:sz w:val="28"/>
          <w:szCs w:val="28"/>
        </w:rPr>
        <w:t>го поселения от 13.05.2013 № 20 «</w:t>
      </w:r>
      <w:r>
        <w:rPr>
          <w:rFonts w:ascii="Times New Roman" w:hAnsi="Times New Roman" w:cs="Times New Roman"/>
          <w:sz w:val="28"/>
          <w:szCs w:val="28"/>
        </w:rPr>
        <w:t>Об определении границ прилегающих к некоторым организациям и объектам территорий, на которых не допускается розничная продажа алкогольной продук</w:t>
      </w:r>
      <w:r w:rsidR="00F37190">
        <w:rPr>
          <w:rFonts w:ascii="Times New Roman" w:hAnsi="Times New Roman" w:cs="Times New Roman"/>
          <w:sz w:val="28"/>
          <w:szCs w:val="28"/>
        </w:rPr>
        <w:t>ц</w:t>
      </w:r>
      <w:r>
        <w:rPr>
          <w:rFonts w:ascii="Times New Roman" w:hAnsi="Times New Roman" w:cs="Times New Roman"/>
          <w:sz w:val="28"/>
          <w:szCs w:val="28"/>
        </w:rPr>
        <w:t>ии»</w:t>
      </w:r>
    </w:p>
    <w:p w:rsidR="004F203E" w:rsidRPr="00CD3196" w:rsidRDefault="004F203E" w:rsidP="004F203E">
      <w:pPr>
        <w:pStyle w:val="ConsPlusNormal"/>
        <w:widowControl/>
        <w:numPr>
          <w:ilvl w:val="0"/>
          <w:numId w:val="2"/>
        </w:num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D3196">
        <w:rPr>
          <w:rFonts w:ascii="Times New Roman" w:hAnsi="Times New Roman" w:cs="Times New Roman"/>
          <w:sz w:val="28"/>
          <w:szCs w:val="28"/>
        </w:rPr>
        <w:t xml:space="preserve">  Настоящее решение вступает в силу со дня его обнародования.</w:t>
      </w:r>
    </w:p>
    <w:p w:rsidR="004F203E" w:rsidRPr="00CF0022" w:rsidRDefault="004F203E" w:rsidP="004F203E">
      <w:pPr>
        <w:pStyle w:val="ab"/>
        <w:numPr>
          <w:ilvl w:val="0"/>
          <w:numId w:val="2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3196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 за исполнением</w:t>
      </w:r>
      <w:r w:rsidRPr="00CD3196"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решения оставляю за собой.</w:t>
      </w:r>
    </w:p>
    <w:p w:rsidR="00CF0022" w:rsidRPr="00CF0022" w:rsidRDefault="00CF0022" w:rsidP="00CF0022">
      <w:pPr>
        <w:pStyle w:val="ab"/>
        <w:spacing w:after="0" w:line="240" w:lineRule="auto"/>
        <w:ind w:left="360"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F0022" w:rsidRPr="00CF0022" w:rsidRDefault="00CF0022" w:rsidP="00CF0022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Председатель Собрания депутатов-</w:t>
      </w:r>
    </w:p>
    <w:p w:rsidR="004F203E" w:rsidRPr="00CD3196" w:rsidRDefault="00CF0022" w:rsidP="004F203E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г</w:t>
      </w:r>
      <w:r w:rsidR="004F203E" w:rsidRPr="00CD3196">
        <w:rPr>
          <w:rFonts w:ascii="Times New Roman" w:hAnsi="Times New Roman" w:cs="Times New Roman"/>
          <w:color w:val="000000"/>
          <w:sz w:val="28"/>
          <w:szCs w:val="28"/>
        </w:rPr>
        <w:t xml:space="preserve">лава Дубенцовского </w:t>
      </w:r>
      <w:r w:rsidR="004F203E" w:rsidRPr="00CD3196"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сельского поселения</w:t>
      </w:r>
      <w:r w:rsidR="004F203E" w:rsidRPr="00CD3196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="00015DC1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Т.Н. Лирник</w:t>
      </w:r>
    </w:p>
    <w:p w:rsidR="004F203E" w:rsidRPr="00CD3196" w:rsidRDefault="004F203E" w:rsidP="004F203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D31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</w:t>
      </w:r>
    </w:p>
    <w:p w:rsidR="004F203E" w:rsidRPr="00CD3196" w:rsidRDefault="004F203E" w:rsidP="004F203E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F203E" w:rsidRPr="00CD3196" w:rsidRDefault="004F203E" w:rsidP="004F203E">
      <w:pPr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CD3196" w:rsidRDefault="004F203E" w:rsidP="004F203E">
      <w:pPr>
        <w:rPr>
          <w:rFonts w:ascii="Times New Roman" w:eastAsia="Times New Roman" w:hAnsi="Times New Roman" w:cs="Times New Roman"/>
          <w:sz w:val="28"/>
          <w:szCs w:val="28"/>
        </w:rPr>
      </w:pPr>
      <w:r w:rsidRPr="00CD319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Pr="00CD31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sectPr w:rsidR="00CD3196" w:rsidSect="00C732D3">
      <w:footerReference w:type="default" r:id="rId9"/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5194" w:rsidRDefault="00FE5194" w:rsidP="00FE754F">
      <w:pPr>
        <w:spacing w:after="0" w:line="240" w:lineRule="auto"/>
      </w:pPr>
      <w:r>
        <w:separator/>
      </w:r>
    </w:p>
  </w:endnote>
  <w:endnote w:type="continuationSeparator" w:id="0">
    <w:p w:rsidR="00FE5194" w:rsidRDefault="00FE5194" w:rsidP="00FE75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54F" w:rsidRDefault="00FE754F">
    <w:pPr>
      <w:pStyle w:val="a7"/>
    </w:pPr>
    <w:r>
      <w:t>Дубенцовское сельское поселение</w:t>
    </w:r>
  </w:p>
  <w:p w:rsidR="00FE754F" w:rsidRDefault="004D14E5">
    <w:pPr>
      <w:pStyle w:val="a7"/>
    </w:pPr>
    <w:r>
      <w:t>26 декабря</w:t>
    </w:r>
    <w:r w:rsidR="00AC3545">
      <w:t xml:space="preserve"> </w:t>
    </w:r>
    <w:r w:rsidR="00F37190">
      <w:t>2019</w:t>
    </w:r>
    <w:r w:rsidR="00015DC1">
      <w:t xml:space="preserve"> года</w:t>
    </w:r>
    <w:r>
      <w:t xml:space="preserve"> № 104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5194" w:rsidRDefault="00FE5194" w:rsidP="00FE754F">
      <w:pPr>
        <w:spacing w:after="0" w:line="240" w:lineRule="auto"/>
      </w:pPr>
      <w:r>
        <w:separator/>
      </w:r>
    </w:p>
  </w:footnote>
  <w:footnote w:type="continuationSeparator" w:id="0">
    <w:p w:rsidR="00FE5194" w:rsidRDefault="00FE5194" w:rsidP="00FE75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C70AD7"/>
    <w:multiLevelType w:val="hybridMultilevel"/>
    <w:tmpl w:val="93DE4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D06587"/>
    <w:multiLevelType w:val="hybridMultilevel"/>
    <w:tmpl w:val="83A863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32D3"/>
    <w:rsid w:val="00010159"/>
    <w:rsid w:val="00015774"/>
    <w:rsid w:val="00015DC1"/>
    <w:rsid w:val="000C51CB"/>
    <w:rsid w:val="000E66CD"/>
    <w:rsid w:val="00103272"/>
    <w:rsid w:val="001C032F"/>
    <w:rsid w:val="001E1505"/>
    <w:rsid w:val="002027BC"/>
    <w:rsid w:val="00221FC7"/>
    <w:rsid w:val="00223E44"/>
    <w:rsid w:val="0023356F"/>
    <w:rsid w:val="0024309A"/>
    <w:rsid w:val="00292C37"/>
    <w:rsid w:val="00293FAD"/>
    <w:rsid w:val="002F5443"/>
    <w:rsid w:val="00304D66"/>
    <w:rsid w:val="003151E1"/>
    <w:rsid w:val="0034055A"/>
    <w:rsid w:val="00341505"/>
    <w:rsid w:val="00384F1D"/>
    <w:rsid w:val="003A4D11"/>
    <w:rsid w:val="003B30CF"/>
    <w:rsid w:val="003E1598"/>
    <w:rsid w:val="004231A0"/>
    <w:rsid w:val="00450903"/>
    <w:rsid w:val="004857F0"/>
    <w:rsid w:val="004A24CF"/>
    <w:rsid w:val="004D14E5"/>
    <w:rsid w:val="004E38D1"/>
    <w:rsid w:val="004F0854"/>
    <w:rsid w:val="004F203E"/>
    <w:rsid w:val="005239F6"/>
    <w:rsid w:val="005530AA"/>
    <w:rsid w:val="00594BE8"/>
    <w:rsid w:val="005E133B"/>
    <w:rsid w:val="005F502C"/>
    <w:rsid w:val="006371FD"/>
    <w:rsid w:val="006440D5"/>
    <w:rsid w:val="006451BB"/>
    <w:rsid w:val="00665066"/>
    <w:rsid w:val="006B5FEF"/>
    <w:rsid w:val="006C1B4D"/>
    <w:rsid w:val="006C23D9"/>
    <w:rsid w:val="006D432E"/>
    <w:rsid w:val="006D7E78"/>
    <w:rsid w:val="00734BC0"/>
    <w:rsid w:val="00774401"/>
    <w:rsid w:val="0079515F"/>
    <w:rsid w:val="007B4013"/>
    <w:rsid w:val="007D6838"/>
    <w:rsid w:val="007E0114"/>
    <w:rsid w:val="007E3781"/>
    <w:rsid w:val="007E3B66"/>
    <w:rsid w:val="00830994"/>
    <w:rsid w:val="0083407A"/>
    <w:rsid w:val="008662C6"/>
    <w:rsid w:val="008757AE"/>
    <w:rsid w:val="0087701D"/>
    <w:rsid w:val="00891665"/>
    <w:rsid w:val="00893C7A"/>
    <w:rsid w:val="008C2977"/>
    <w:rsid w:val="008F3DA7"/>
    <w:rsid w:val="009052C5"/>
    <w:rsid w:val="00914E48"/>
    <w:rsid w:val="009331DB"/>
    <w:rsid w:val="00934EBE"/>
    <w:rsid w:val="009417BA"/>
    <w:rsid w:val="00972E79"/>
    <w:rsid w:val="00995812"/>
    <w:rsid w:val="00A03AE8"/>
    <w:rsid w:val="00A210E0"/>
    <w:rsid w:val="00A3444F"/>
    <w:rsid w:val="00A61757"/>
    <w:rsid w:val="00A6614D"/>
    <w:rsid w:val="00A82FEC"/>
    <w:rsid w:val="00A86A7B"/>
    <w:rsid w:val="00A94E77"/>
    <w:rsid w:val="00AA6102"/>
    <w:rsid w:val="00AC3443"/>
    <w:rsid w:val="00AC3545"/>
    <w:rsid w:val="00AC7D7E"/>
    <w:rsid w:val="00AD3C7F"/>
    <w:rsid w:val="00AF6F0E"/>
    <w:rsid w:val="00B05254"/>
    <w:rsid w:val="00B60F24"/>
    <w:rsid w:val="00B81B41"/>
    <w:rsid w:val="00BB743C"/>
    <w:rsid w:val="00C175C8"/>
    <w:rsid w:val="00C40B9E"/>
    <w:rsid w:val="00C732D3"/>
    <w:rsid w:val="00C82CE0"/>
    <w:rsid w:val="00C94E6E"/>
    <w:rsid w:val="00C960D6"/>
    <w:rsid w:val="00CA1B2A"/>
    <w:rsid w:val="00CB24E9"/>
    <w:rsid w:val="00CD3196"/>
    <w:rsid w:val="00CE29DD"/>
    <w:rsid w:val="00CF0022"/>
    <w:rsid w:val="00D35E86"/>
    <w:rsid w:val="00DC29C4"/>
    <w:rsid w:val="00DD0AD4"/>
    <w:rsid w:val="00DD7F2E"/>
    <w:rsid w:val="00E10149"/>
    <w:rsid w:val="00E33ACB"/>
    <w:rsid w:val="00E52BD3"/>
    <w:rsid w:val="00E60302"/>
    <w:rsid w:val="00E77C0F"/>
    <w:rsid w:val="00E96EFA"/>
    <w:rsid w:val="00EB260D"/>
    <w:rsid w:val="00EC535E"/>
    <w:rsid w:val="00ED133C"/>
    <w:rsid w:val="00EF0C72"/>
    <w:rsid w:val="00F37190"/>
    <w:rsid w:val="00F60027"/>
    <w:rsid w:val="00F71E7D"/>
    <w:rsid w:val="00F772FA"/>
    <w:rsid w:val="00FA1994"/>
    <w:rsid w:val="00FB5D82"/>
    <w:rsid w:val="00FC12CD"/>
    <w:rsid w:val="00FC158F"/>
    <w:rsid w:val="00FC35BE"/>
    <w:rsid w:val="00FD3B97"/>
    <w:rsid w:val="00FE1A9A"/>
    <w:rsid w:val="00FE5194"/>
    <w:rsid w:val="00FE754F"/>
    <w:rsid w:val="00FF05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2D3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C732D3"/>
    <w:pPr>
      <w:keepNext/>
      <w:spacing w:after="0" w:line="264" w:lineRule="auto"/>
      <w:ind w:firstLine="720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32D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C732D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C732D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6451BB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Основной текст 3 Знак"/>
    <w:basedOn w:val="a0"/>
    <w:link w:val="3"/>
    <w:rsid w:val="006451B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FE75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E754F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FE75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E754F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F6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F6F0E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List Paragraph"/>
    <w:basedOn w:val="a"/>
    <w:qFormat/>
    <w:rsid w:val="00C94E6E"/>
    <w:pPr>
      <w:ind w:left="720"/>
      <w:contextualSpacing/>
    </w:pPr>
  </w:style>
  <w:style w:type="character" w:customStyle="1" w:styleId="apple-converted-space">
    <w:name w:val="apple-converted-space"/>
    <w:basedOn w:val="a0"/>
    <w:rsid w:val="004F203E"/>
  </w:style>
  <w:style w:type="paragraph" w:customStyle="1" w:styleId="ConsPlusNormal">
    <w:name w:val="ConsPlusNormal"/>
    <w:rsid w:val="004F20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нак Знак Знак Знак Знак Знак1 Знак Знак Знак Знак Знак Знак Знак Знак Знак Знак Знак"/>
    <w:basedOn w:val="a"/>
    <w:rsid w:val="004F203E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39967-BC04-4CFE-B82E-FA7D885829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Дубенцовского СП</Company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20</cp:revision>
  <cp:lastPrinted>2019-12-11T10:30:00Z</cp:lastPrinted>
  <dcterms:created xsi:type="dcterms:W3CDTF">2013-04-25T09:53:00Z</dcterms:created>
  <dcterms:modified xsi:type="dcterms:W3CDTF">2020-01-08T11:39:00Z</dcterms:modified>
</cp:coreProperties>
</file>